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ageBreakBefore w:val="0"/>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pageBreakBefore w:val="0"/>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pageBreakBefore w:val="0"/>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pageBreakBefore w:val="0"/>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pageBreakBefore w:val="0"/>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0">
    <w:pPr>
      <w:tabs>
        <w:tab w:val="center" w:leader="none" w:pos="4513"/>
        <w:tab w:val="right" w:leader="none" w:pos="9026"/>
      </w:tabs>
      <w:rPr>
        <w:vertAlign w:val="baseline"/>
      </w:rPr>
    </w:pPr>
    <w:r w:rsidDel="00000000" w:rsidR="00000000" w:rsidRPr="00000000">
      <w:rPr>
        <w:vertAlign w:val="baseline"/>
        <w:rtl w:val="0"/>
      </w:rPr>
      <w:t xml:space="preserve">DPS Ref: RM6348</w:t>
    </w:r>
  </w:p>
  <w:p w:rsidR="00000000" w:rsidDel="00000000" w:rsidP="00000000" w:rsidRDefault="00000000" w:rsidRPr="00000000" w14:paraId="00000031">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4">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tl w:val="0"/>
      </w:rPr>
      <w:t xml:space="preserve">2023</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zgqi04y0VG5H7hLvQwqHEIPjkg==">CgMxLjAyCGguZ2pkZ3hzMgloLjMwajB6bGw4AGokChRzdWdnZXN0LnR3dzY4ZnZ1YzFoOBIMQW5keSBKb2huc29uaiQKFHN1Z2dlc3QuaGhoZTR3NW1rajhtEgxBbmR5IEpvaG5zb25qJAoUc3VnZ2VzdC5hZXViYWVlNnYzaTMSDEFuZHkgSm9obnNvbnIhMXBYWEgwR2dTbVVCUC1iUFhrRlBYdGxsNndrZ2w2clZq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yDAA2QA4d66tcklbGokbOEk7+6aLLu/dVYlie1eQ7sib8IOfz93VvkiNa3fo11ZMrR7A0UYo7DtplRzo5kgMztbRK4mCw8VJqOZSJBdAp8NzVf0oG9LhEmKVMr0tOa3xkHrBqz0zhSjaOuusrE6IWIqgWYUoekV31RFi0HXgUm9fMvZmt7IS/YV5TSM4zdn/s+ze7YGriyGr0h3n+8cPbl4OBI9n9Ozrgyw22osN9Yd/eYs=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